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B0" w:rsidRPr="004F5EB0" w:rsidRDefault="004F5EB0" w:rsidP="004F5EB0">
      <w:pPr>
        <w:ind w:left="-284" w:firstLine="708"/>
        <w:jc w:val="center"/>
        <w:rPr>
          <w:rFonts w:ascii="Times New Roman" w:hAnsi="Times New Roman" w:cs="Times New Roman"/>
          <w:b/>
          <w:sz w:val="24"/>
        </w:rPr>
      </w:pPr>
      <w:r w:rsidRPr="004F5EB0">
        <w:rPr>
          <w:rFonts w:ascii="Times New Roman" w:hAnsi="Times New Roman" w:cs="Times New Roman"/>
          <w:b/>
          <w:sz w:val="28"/>
        </w:rPr>
        <w:t>Перенос сроков проведения ВПР</w:t>
      </w:r>
    </w:p>
    <w:p w:rsidR="004F5EB0" w:rsidRDefault="004F5EB0" w:rsidP="004F5EB0">
      <w:pPr>
        <w:ind w:left="-284" w:firstLine="708"/>
        <w:jc w:val="both"/>
      </w:pPr>
      <w:r w:rsidRPr="004F5EB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78B77BD2" wp14:editId="32161BCE">
            <wp:simplePos x="0" y="0"/>
            <wp:positionH relativeFrom="column">
              <wp:posOffset>-403860</wp:posOffset>
            </wp:positionH>
            <wp:positionV relativeFrom="paragraph">
              <wp:posOffset>170815</wp:posOffset>
            </wp:positionV>
            <wp:extent cx="2374900" cy="2374900"/>
            <wp:effectExtent l="171450" t="171450" r="387350" b="368300"/>
            <wp:wrapTight wrapText="bothSides">
              <wp:wrapPolygon edited="0">
                <wp:start x="1906" y="-1559"/>
                <wp:lineTo x="-1559" y="-1213"/>
                <wp:lineTo x="-1559" y="22351"/>
                <wp:lineTo x="-520" y="23737"/>
                <wp:lineTo x="866" y="24430"/>
                <wp:lineTo x="1040" y="24776"/>
                <wp:lineTo x="22351" y="24776"/>
                <wp:lineTo x="22524" y="24430"/>
                <wp:lineTo x="23737" y="23737"/>
                <wp:lineTo x="24776" y="21138"/>
                <wp:lineTo x="24950" y="693"/>
                <wp:lineTo x="22524" y="-1213"/>
                <wp:lineTo x="21484" y="-1559"/>
                <wp:lineTo x="1906" y="-1559"/>
              </wp:wrapPolygon>
            </wp:wrapTight>
            <wp:docPr id="1" name="Рисунок 1" descr="https://sun9-60.userapi.com/impg/YLetW34koSuKVD4i1Enr_-qi60VNqxppmbIcAw/T01jpPcOQ9w.jpg?size=1200x1200&amp;quality=95&amp;sign=b918adc48d26fabc1f060ef1d367322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g/YLetW34koSuKVD4i1Enr_-qi60VNqxppmbIcAw/T01jpPcOQ9w.jpg?size=1200x1200&amp;quality=95&amp;sign=b918adc48d26fabc1f060ef1d367322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37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EB0" w:rsidRPr="004F5EB0" w:rsidRDefault="004F5EB0" w:rsidP="004F5EB0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F5EB0">
        <w:rPr>
          <w:sz w:val="24"/>
        </w:rPr>
        <w:t xml:space="preserve">В </w:t>
      </w:r>
      <w:r w:rsidRPr="004F5EB0">
        <w:rPr>
          <w:rFonts w:ascii="Times New Roman" w:hAnsi="Times New Roman" w:cs="Times New Roman"/>
          <w:sz w:val="28"/>
          <w:szCs w:val="24"/>
        </w:rPr>
        <w:t>целях снижения рисков распространения новой коронавирусной инфекции COVID-19 Рособрнадзором по согласованию с Правительством Российской Федерации было принято решение о переносе сроков проведения всероссийских проверочных работ с весны на осень 2022 года.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F5EB0">
        <w:rPr>
          <w:rFonts w:ascii="Times New Roman" w:hAnsi="Times New Roman" w:cs="Times New Roman"/>
          <w:sz w:val="28"/>
          <w:szCs w:val="24"/>
        </w:rPr>
        <w:t xml:space="preserve">Их планируется провести с 19 сентября по 24 октября 2022 года. Новое расписание будет сформировано до 5 сентября этого года. </w:t>
      </w:r>
      <w:r w:rsidRPr="004F5EB0">
        <w:rPr>
          <w:rFonts w:ascii="Times New Roman" w:hAnsi="Times New Roman" w:cs="Times New Roman"/>
          <w:sz w:val="28"/>
          <w:szCs w:val="24"/>
        </w:rPr>
        <w:br/>
      </w:r>
      <w:r w:rsidRPr="004F5EB0">
        <w:rPr>
          <w:rFonts w:ascii="Times New Roman" w:hAnsi="Times New Roman" w:cs="Times New Roman"/>
          <w:sz w:val="28"/>
          <w:szCs w:val="24"/>
        </w:rPr>
        <w:t xml:space="preserve">        </w:t>
      </w:r>
      <w:r w:rsidRPr="004F5EB0">
        <w:rPr>
          <w:rFonts w:ascii="Times New Roman" w:hAnsi="Times New Roman" w:cs="Times New Roman"/>
          <w:sz w:val="28"/>
          <w:szCs w:val="24"/>
        </w:rPr>
        <w:t xml:space="preserve">«Всероссийские проверочные работы – мероприятие, в котором принимают участие очень большое число людей: школьников и учителей. Для предотвращения очередного увеличения числа заболевших, особенно среди детей и подростков, нами было принято решение о переносе этой процедуры. Отмечу, что те школы, что уже провели ВПР, не будут писать их повторно. Достаточно будет корректно внести их результаты в соответствующую систему» - отметил глава Рособрнадзора Анзор Музаев. </w:t>
      </w:r>
    </w:p>
    <w:p w:rsidR="004F5EB0" w:rsidRPr="004F5EB0" w:rsidRDefault="004F5EB0" w:rsidP="004F5EB0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F5EB0">
        <w:rPr>
          <w:rFonts w:ascii="Times New Roman" w:hAnsi="Times New Roman" w:cs="Times New Roman"/>
          <w:sz w:val="28"/>
          <w:szCs w:val="24"/>
        </w:rPr>
        <w:t xml:space="preserve">ВПР, запланированные для проведения в компьютерной форме (иностранные языки в 7 классе, история, биология, география, обществознание в 5-8 классах), также переносятся на осень 2022 года. </w:t>
      </w:r>
    </w:p>
    <w:p w:rsidR="00B870D8" w:rsidRPr="004F5EB0" w:rsidRDefault="004F5EB0" w:rsidP="004F5EB0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F5EB0">
        <w:rPr>
          <w:rFonts w:ascii="Times New Roman" w:hAnsi="Times New Roman" w:cs="Times New Roman"/>
          <w:sz w:val="28"/>
          <w:szCs w:val="24"/>
        </w:rPr>
        <w:t>Информация о проведении ВПР осенью 2022 года будет направлена в органы исполнительной власти субъектов Российской Федерации, осуществляющие государственное управление в сфере образования, дополнительно.</w:t>
      </w:r>
      <w:bookmarkStart w:id="0" w:name="_GoBack"/>
      <w:bookmarkEnd w:id="0"/>
    </w:p>
    <w:p w:rsidR="004F5EB0" w:rsidRPr="004F5EB0" w:rsidRDefault="004F5EB0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4F5EB0" w:rsidRPr="004F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00"/>
    <w:rsid w:val="004F5EB0"/>
    <w:rsid w:val="00722500"/>
    <w:rsid w:val="00B8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2022-03-24T05:59:00Z</dcterms:created>
  <dcterms:modified xsi:type="dcterms:W3CDTF">2022-03-24T06:08:00Z</dcterms:modified>
</cp:coreProperties>
</file>