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7B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73217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>по учебному предмету «География»</w:t>
      </w:r>
    </w:p>
    <w:p w:rsidR="00373217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3225E">
        <w:rPr>
          <w:rFonts w:ascii="Times New Roman" w:hAnsi="Times New Roman" w:cs="Times New Roman"/>
          <w:b/>
          <w:sz w:val="28"/>
          <w:szCs w:val="28"/>
        </w:rPr>
        <w:t>10</w:t>
      </w:r>
      <w:r w:rsidR="009102FF">
        <w:rPr>
          <w:rFonts w:ascii="Times New Roman" w:hAnsi="Times New Roman" w:cs="Times New Roman"/>
          <w:b/>
          <w:sz w:val="28"/>
          <w:szCs w:val="28"/>
        </w:rPr>
        <w:t>-11</w:t>
      </w:r>
      <w:r w:rsidR="0043225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102F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3225E">
        <w:rPr>
          <w:rFonts w:ascii="Times New Roman" w:hAnsi="Times New Roman" w:cs="Times New Roman"/>
          <w:b/>
          <w:sz w:val="28"/>
          <w:szCs w:val="28"/>
        </w:rPr>
        <w:t>среднее</w:t>
      </w:r>
      <w:r w:rsidRPr="00373217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6D" w:rsidRDefault="00CA616D" w:rsidP="00CA616D">
      <w:pPr>
        <w:pStyle w:val="a5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Документы, на основе которых составлена рабочая программа:</w:t>
      </w:r>
    </w:p>
    <w:p w:rsidR="00CA616D" w:rsidRDefault="00CA616D" w:rsidP="00CA616D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Федеральный закон «Об образовании в Российской Федерации» № 273-ФЗ от 29.12.2012 г.</w:t>
      </w:r>
    </w:p>
    <w:p w:rsidR="00CA616D" w:rsidRDefault="00CA616D" w:rsidP="00CA616D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Приказ Министерства образования и науки Российской Федерации от 17.10.2010 № 1897 «Об утверждении федерального государственного образовательного стандарта основного общего образования». </w:t>
      </w:r>
    </w:p>
    <w:p w:rsidR="00CA616D" w:rsidRDefault="00CA616D" w:rsidP="00CA616D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Письмо Министерства образования и науки РФ от 28 октября 2015 г. № 08-1786 “О рабочих программах учебных предметов”.</w:t>
      </w:r>
    </w:p>
    <w:p w:rsidR="00CA616D" w:rsidRDefault="00CA616D" w:rsidP="00CA616D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CA616D" w:rsidRDefault="00CA616D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25E" w:rsidRDefault="00373217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43225E" w:rsidRDefault="0043225E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174CE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hAnsi="Times New Roman" w:cs="Times New Roman"/>
          <w:sz w:val="28"/>
          <w:szCs w:val="28"/>
        </w:rPr>
        <w:t>еловечества и путях их решения;</w:t>
      </w:r>
    </w:p>
    <w:p w:rsidR="0043225E" w:rsidRDefault="0043225E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4CE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174C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174CE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43225E" w:rsidRDefault="0043225E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7174CE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CE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3225E" w:rsidRDefault="0043225E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4CE">
        <w:rPr>
          <w:rFonts w:ascii="Times New Roman" w:hAnsi="Times New Roman" w:cs="Times New Roman"/>
          <w:sz w:val="28"/>
          <w:szCs w:val="28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43225E" w:rsidRDefault="0043225E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4CE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</w:t>
      </w:r>
      <w:r>
        <w:rPr>
          <w:rFonts w:ascii="Times New Roman" w:hAnsi="Times New Roman" w:cs="Times New Roman"/>
          <w:sz w:val="28"/>
          <w:szCs w:val="28"/>
        </w:rPr>
        <w:t xml:space="preserve">же географической информации. </w:t>
      </w:r>
    </w:p>
    <w:p w:rsidR="0043225E" w:rsidRDefault="0043225E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4CE">
        <w:rPr>
          <w:rFonts w:ascii="Times New Roman" w:hAnsi="Times New Roman" w:cs="Times New Roman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4CE">
        <w:rPr>
          <w:rFonts w:ascii="Times New Roman" w:hAnsi="Times New Roman" w:cs="Times New Roman"/>
          <w:sz w:val="28"/>
          <w:szCs w:val="28"/>
        </w:rPr>
        <w:t>геополитической и геоэкономической ситуации в России, других странах и регионах мира, тенд</w:t>
      </w:r>
      <w:r>
        <w:rPr>
          <w:rFonts w:ascii="Times New Roman" w:hAnsi="Times New Roman" w:cs="Times New Roman"/>
          <w:sz w:val="28"/>
          <w:szCs w:val="28"/>
        </w:rPr>
        <w:t xml:space="preserve">енций их возможного развития; </w:t>
      </w:r>
    </w:p>
    <w:p w:rsidR="0043225E" w:rsidRDefault="0043225E" w:rsidP="0043225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4CE"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476591" w:rsidRDefault="00476591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3225E" w:rsidRDefault="0043225E" w:rsidP="0043225E">
      <w:pPr>
        <w:pStyle w:val="a4"/>
        <w:spacing w:before="0" w:beforeAutospacing="0" w:after="0" w:afterAutospacing="0" w:line="23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74CE">
        <w:rPr>
          <w:color w:val="000000"/>
          <w:sz w:val="28"/>
          <w:szCs w:val="28"/>
        </w:rPr>
        <w:t>освоение знаний об основных географических понятиях, географических особенностях природы, населения и хозяйства разных территорий, об окружающей среде, путях ее сохранения и рационального использования;</w:t>
      </w:r>
    </w:p>
    <w:p w:rsidR="0043225E" w:rsidRDefault="0043225E" w:rsidP="0043225E">
      <w:pPr>
        <w:pStyle w:val="a4"/>
        <w:spacing w:before="0" w:beforeAutospacing="0" w:after="0" w:afterAutospacing="0" w:line="23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74CE">
        <w:rPr>
          <w:color w:val="000000"/>
          <w:sz w:val="28"/>
          <w:szCs w:val="28"/>
        </w:rPr>
        <w:t xml:space="preserve">овладение умениями ориентироваться на местности; умениями использовать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</w:t>
      </w:r>
    </w:p>
    <w:p w:rsidR="0043225E" w:rsidRDefault="0043225E" w:rsidP="0043225E">
      <w:pPr>
        <w:pStyle w:val="a4"/>
        <w:spacing w:before="0" w:beforeAutospacing="0" w:after="0" w:afterAutospacing="0" w:line="23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74CE">
        <w:rPr>
          <w:color w:val="000000"/>
          <w:sz w:val="28"/>
          <w:szCs w:val="28"/>
        </w:rPr>
        <w:t>умениями применять географические знания для объяснения и оценки разнообразных явлений и процессов;</w:t>
      </w:r>
    </w:p>
    <w:p w:rsidR="0043225E" w:rsidRDefault="0043225E" w:rsidP="0043225E">
      <w:pPr>
        <w:pStyle w:val="a4"/>
        <w:spacing w:before="0" w:beforeAutospacing="0" w:after="0" w:afterAutospacing="0" w:line="23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74CE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3225E" w:rsidRDefault="0043225E" w:rsidP="0043225E">
      <w:pPr>
        <w:pStyle w:val="a4"/>
        <w:spacing w:before="0" w:beforeAutospacing="0" w:after="0" w:afterAutospacing="0" w:line="23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74CE">
        <w:rPr>
          <w:color w:val="000000"/>
          <w:sz w:val="28"/>
          <w:szCs w:val="28"/>
        </w:rPr>
        <w:t>воспитание любви к своей местности, своему региону, своей стране, взаимопонимания с другими народами;</w:t>
      </w:r>
    </w:p>
    <w:p w:rsidR="0043225E" w:rsidRDefault="0043225E" w:rsidP="0043225E">
      <w:pPr>
        <w:pStyle w:val="a4"/>
        <w:spacing w:before="0" w:beforeAutospacing="0" w:after="0" w:afterAutospacing="0" w:line="23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74CE">
        <w:rPr>
          <w:color w:val="000000"/>
          <w:sz w:val="28"/>
          <w:szCs w:val="28"/>
        </w:rPr>
        <w:t>формирование способности и готовности к использованию географических знаний и умений в повседневной жизни.</w:t>
      </w:r>
    </w:p>
    <w:p w:rsidR="00373217" w:rsidRDefault="000547CB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CB">
        <w:rPr>
          <w:rFonts w:ascii="Times New Roman" w:hAnsi="Times New Roman" w:cs="Times New Roman"/>
          <w:sz w:val="28"/>
          <w:szCs w:val="28"/>
        </w:rPr>
        <w:t xml:space="preserve">Общая содержательная направленность реализации курса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0547CB">
        <w:rPr>
          <w:rFonts w:ascii="Times New Roman" w:hAnsi="Times New Roman" w:cs="Times New Roman"/>
          <w:sz w:val="28"/>
          <w:szCs w:val="28"/>
        </w:rPr>
        <w:t xml:space="preserve"> в </w:t>
      </w:r>
      <w:r w:rsidR="0043225E">
        <w:rPr>
          <w:rFonts w:ascii="Times New Roman" w:hAnsi="Times New Roman" w:cs="Times New Roman"/>
          <w:sz w:val="28"/>
          <w:szCs w:val="28"/>
        </w:rPr>
        <w:t>средней</w:t>
      </w:r>
      <w:r w:rsidRPr="000547CB">
        <w:rPr>
          <w:rFonts w:ascii="Times New Roman" w:hAnsi="Times New Roman" w:cs="Times New Roman"/>
          <w:sz w:val="28"/>
          <w:szCs w:val="28"/>
        </w:rPr>
        <w:t xml:space="preserve"> школе обусловливает выбор его программно-методического обеспечения. Для реализации данной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0547CB">
        <w:rPr>
          <w:rFonts w:ascii="Times New Roman" w:hAnsi="Times New Roman" w:cs="Times New Roman"/>
          <w:sz w:val="28"/>
          <w:szCs w:val="28"/>
        </w:rPr>
        <w:t xml:space="preserve"> используется УМК «</w:t>
      </w:r>
      <w:proofErr w:type="spellStart"/>
      <w:r w:rsidR="0043225E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43225E">
        <w:rPr>
          <w:rFonts w:ascii="Times New Roman" w:hAnsi="Times New Roman" w:cs="Times New Roman"/>
          <w:sz w:val="28"/>
          <w:szCs w:val="28"/>
        </w:rPr>
        <w:t xml:space="preserve"> В.П.</w:t>
      </w:r>
      <w:r w:rsidRPr="000547CB">
        <w:rPr>
          <w:rFonts w:ascii="Times New Roman" w:hAnsi="Times New Roman" w:cs="Times New Roman"/>
          <w:sz w:val="28"/>
          <w:szCs w:val="28"/>
        </w:rPr>
        <w:t xml:space="preserve">» для </w:t>
      </w:r>
      <w:r w:rsidR="0043225E">
        <w:rPr>
          <w:rFonts w:ascii="Times New Roman" w:hAnsi="Times New Roman" w:cs="Times New Roman"/>
          <w:sz w:val="28"/>
          <w:szCs w:val="28"/>
        </w:rPr>
        <w:t>10</w:t>
      </w:r>
      <w:r w:rsidR="00226C49">
        <w:rPr>
          <w:rFonts w:ascii="Times New Roman" w:hAnsi="Times New Roman" w:cs="Times New Roman"/>
          <w:sz w:val="28"/>
          <w:szCs w:val="28"/>
        </w:rPr>
        <w:t>-11</w:t>
      </w:r>
      <w:r w:rsidRPr="000547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26C49">
        <w:rPr>
          <w:rFonts w:ascii="Times New Roman" w:hAnsi="Times New Roman" w:cs="Times New Roman"/>
          <w:sz w:val="28"/>
          <w:szCs w:val="28"/>
        </w:rPr>
        <w:t>ов</w:t>
      </w:r>
      <w:r w:rsidRPr="000547CB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43225E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43225E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43225E">
        <w:rPr>
          <w:rFonts w:ascii="Times New Roman" w:hAnsi="Times New Roman" w:cs="Times New Roman"/>
          <w:sz w:val="28"/>
          <w:szCs w:val="28"/>
        </w:rPr>
        <w:t>.</w:t>
      </w:r>
    </w:p>
    <w:p w:rsidR="0043225E" w:rsidRDefault="000547CB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CB">
        <w:rPr>
          <w:rFonts w:ascii="Times New Roman" w:hAnsi="Times New Roman" w:cs="Times New Roman"/>
          <w:sz w:val="28"/>
          <w:szCs w:val="28"/>
        </w:rPr>
        <w:t xml:space="preserve">География в средней общеобразовательной школе изучается </w:t>
      </w:r>
      <w:r w:rsidR="0043225E">
        <w:rPr>
          <w:rFonts w:ascii="Times New Roman" w:hAnsi="Times New Roman" w:cs="Times New Roman"/>
          <w:sz w:val="28"/>
          <w:szCs w:val="28"/>
        </w:rPr>
        <w:t>в 10</w:t>
      </w:r>
      <w:r w:rsidR="009102FF">
        <w:rPr>
          <w:rFonts w:ascii="Times New Roman" w:hAnsi="Times New Roman" w:cs="Times New Roman"/>
          <w:sz w:val="28"/>
          <w:szCs w:val="28"/>
        </w:rPr>
        <w:t>,11</w:t>
      </w:r>
      <w:r w:rsidRPr="000547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102FF">
        <w:rPr>
          <w:rFonts w:ascii="Times New Roman" w:hAnsi="Times New Roman" w:cs="Times New Roman"/>
          <w:sz w:val="28"/>
          <w:szCs w:val="28"/>
        </w:rPr>
        <w:t>ах</w:t>
      </w:r>
      <w:r w:rsidRPr="000547C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 На изучение географии отводится</w:t>
      </w:r>
      <w:r w:rsidR="009102FF">
        <w:rPr>
          <w:rFonts w:ascii="Times New Roman" w:hAnsi="Times New Roman" w:cs="Times New Roman"/>
          <w:sz w:val="28"/>
          <w:szCs w:val="28"/>
        </w:rPr>
        <w:t>: в 10 классе -</w:t>
      </w:r>
      <w:r w:rsidR="0043225E">
        <w:rPr>
          <w:rFonts w:ascii="Times New Roman" w:hAnsi="Times New Roman" w:cs="Times New Roman"/>
          <w:sz w:val="28"/>
          <w:szCs w:val="28"/>
        </w:rPr>
        <w:t xml:space="preserve"> </w:t>
      </w:r>
      <w:r w:rsidRPr="000547CB">
        <w:rPr>
          <w:rFonts w:ascii="Times New Roman" w:hAnsi="Times New Roman" w:cs="Times New Roman"/>
          <w:sz w:val="28"/>
          <w:szCs w:val="28"/>
        </w:rPr>
        <w:t xml:space="preserve"> 3</w:t>
      </w:r>
      <w:r w:rsidR="00476591">
        <w:rPr>
          <w:rFonts w:ascii="Times New Roman" w:hAnsi="Times New Roman" w:cs="Times New Roman"/>
          <w:sz w:val="28"/>
          <w:szCs w:val="28"/>
        </w:rPr>
        <w:t>4</w:t>
      </w:r>
      <w:r w:rsidRPr="000547CB">
        <w:rPr>
          <w:rFonts w:ascii="Times New Roman" w:hAnsi="Times New Roman" w:cs="Times New Roman"/>
          <w:sz w:val="28"/>
          <w:szCs w:val="28"/>
        </w:rPr>
        <w:t xml:space="preserve"> час</w:t>
      </w:r>
      <w:r w:rsidR="00476591">
        <w:rPr>
          <w:rFonts w:ascii="Times New Roman" w:hAnsi="Times New Roman" w:cs="Times New Roman"/>
          <w:sz w:val="28"/>
          <w:szCs w:val="28"/>
        </w:rPr>
        <w:t>а</w:t>
      </w:r>
      <w:r w:rsidRPr="000547CB">
        <w:rPr>
          <w:rFonts w:ascii="Times New Roman" w:hAnsi="Times New Roman" w:cs="Times New Roman"/>
          <w:sz w:val="28"/>
          <w:szCs w:val="28"/>
        </w:rPr>
        <w:t xml:space="preserve"> (3</w:t>
      </w:r>
      <w:r w:rsidR="00476591">
        <w:rPr>
          <w:rFonts w:ascii="Times New Roman" w:hAnsi="Times New Roman" w:cs="Times New Roman"/>
          <w:sz w:val="28"/>
          <w:szCs w:val="28"/>
        </w:rPr>
        <w:t>4</w:t>
      </w:r>
      <w:r w:rsidRPr="000547CB">
        <w:rPr>
          <w:rFonts w:ascii="Times New Roman" w:hAnsi="Times New Roman" w:cs="Times New Roman"/>
          <w:sz w:val="28"/>
          <w:szCs w:val="28"/>
        </w:rPr>
        <w:t xml:space="preserve"> рабочих недел</w:t>
      </w:r>
      <w:r w:rsidR="00476591">
        <w:rPr>
          <w:rFonts w:ascii="Times New Roman" w:hAnsi="Times New Roman" w:cs="Times New Roman"/>
          <w:sz w:val="28"/>
          <w:szCs w:val="28"/>
        </w:rPr>
        <w:t>и</w:t>
      </w:r>
      <w:r w:rsidR="0043225E">
        <w:rPr>
          <w:rFonts w:ascii="Times New Roman" w:hAnsi="Times New Roman" w:cs="Times New Roman"/>
          <w:sz w:val="28"/>
          <w:szCs w:val="28"/>
        </w:rPr>
        <w:t>)</w:t>
      </w:r>
      <w:r w:rsidR="009102FF">
        <w:rPr>
          <w:rFonts w:ascii="Times New Roman" w:hAnsi="Times New Roman" w:cs="Times New Roman"/>
          <w:sz w:val="28"/>
          <w:szCs w:val="28"/>
        </w:rPr>
        <w:t xml:space="preserve">, в 11 классе - </w:t>
      </w:r>
      <w:r w:rsidR="009102FF" w:rsidRPr="000547CB">
        <w:rPr>
          <w:rFonts w:ascii="Times New Roman" w:hAnsi="Times New Roman" w:cs="Times New Roman"/>
          <w:sz w:val="28"/>
          <w:szCs w:val="28"/>
        </w:rPr>
        <w:t xml:space="preserve"> 3</w:t>
      </w:r>
      <w:r w:rsidR="009102FF">
        <w:rPr>
          <w:rFonts w:ascii="Times New Roman" w:hAnsi="Times New Roman" w:cs="Times New Roman"/>
          <w:sz w:val="28"/>
          <w:szCs w:val="28"/>
        </w:rPr>
        <w:t>3</w:t>
      </w:r>
      <w:r w:rsidR="009102FF" w:rsidRPr="000547CB">
        <w:rPr>
          <w:rFonts w:ascii="Times New Roman" w:hAnsi="Times New Roman" w:cs="Times New Roman"/>
          <w:sz w:val="28"/>
          <w:szCs w:val="28"/>
        </w:rPr>
        <w:t xml:space="preserve"> час</w:t>
      </w:r>
      <w:r w:rsidR="009102FF">
        <w:rPr>
          <w:rFonts w:ascii="Times New Roman" w:hAnsi="Times New Roman" w:cs="Times New Roman"/>
          <w:sz w:val="28"/>
          <w:szCs w:val="28"/>
        </w:rPr>
        <w:t>а</w:t>
      </w:r>
      <w:r w:rsidR="009102FF" w:rsidRPr="000547CB">
        <w:rPr>
          <w:rFonts w:ascii="Times New Roman" w:hAnsi="Times New Roman" w:cs="Times New Roman"/>
          <w:sz w:val="28"/>
          <w:szCs w:val="28"/>
        </w:rPr>
        <w:t xml:space="preserve"> (3</w:t>
      </w:r>
      <w:r w:rsidR="009102FF">
        <w:rPr>
          <w:rFonts w:ascii="Times New Roman" w:hAnsi="Times New Roman" w:cs="Times New Roman"/>
          <w:sz w:val="28"/>
          <w:szCs w:val="28"/>
        </w:rPr>
        <w:t>3</w:t>
      </w:r>
      <w:r w:rsidR="009102FF" w:rsidRPr="000547CB">
        <w:rPr>
          <w:rFonts w:ascii="Times New Roman" w:hAnsi="Times New Roman" w:cs="Times New Roman"/>
          <w:sz w:val="28"/>
          <w:szCs w:val="28"/>
        </w:rPr>
        <w:t xml:space="preserve"> рабочих недел</w:t>
      </w:r>
      <w:r w:rsidR="009102FF">
        <w:rPr>
          <w:rFonts w:ascii="Times New Roman" w:hAnsi="Times New Roman" w:cs="Times New Roman"/>
          <w:sz w:val="28"/>
          <w:szCs w:val="28"/>
        </w:rPr>
        <w:t>и)</w:t>
      </w:r>
      <w:r w:rsidR="0043225E">
        <w:rPr>
          <w:rFonts w:ascii="Times New Roman" w:hAnsi="Times New Roman" w:cs="Times New Roman"/>
          <w:sz w:val="28"/>
          <w:szCs w:val="28"/>
        </w:rPr>
        <w:t>.</w:t>
      </w:r>
    </w:p>
    <w:p w:rsidR="000547CB" w:rsidRDefault="000547CB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CB">
        <w:rPr>
          <w:rFonts w:ascii="Times New Roman" w:hAnsi="Times New Roman" w:cs="Times New Roman"/>
          <w:sz w:val="28"/>
          <w:szCs w:val="28"/>
        </w:rPr>
        <w:t>Рабочая программа включает систему контрольно-измерительных материалов по текущему (определяется авторами УМК), периодическому (по практической деятельности) и итоговому контролю (</w:t>
      </w:r>
      <w:r>
        <w:rPr>
          <w:rFonts w:ascii="Times New Roman" w:hAnsi="Times New Roman" w:cs="Times New Roman"/>
          <w:sz w:val="28"/>
          <w:szCs w:val="28"/>
        </w:rPr>
        <w:t>итоговое контрольное тестирование</w:t>
      </w:r>
      <w:r w:rsidRPr="000547CB">
        <w:rPr>
          <w:rFonts w:ascii="Times New Roman" w:hAnsi="Times New Roman" w:cs="Times New Roman"/>
          <w:sz w:val="28"/>
          <w:szCs w:val="28"/>
        </w:rPr>
        <w:t>). Контроль знаний учащихся осуществляется с помощью практических работ, самостоятельных работ, проектных работ</w:t>
      </w:r>
      <w:r>
        <w:rPr>
          <w:rFonts w:ascii="Times New Roman" w:hAnsi="Times New Roman" w:cs="Times New Roman"/>
          <w:sz w:val="28"/>
          <w:szCs w:val="28"/>
        </w:rPr>
        <w:t>, контрольного тестирования</w:t>
      </w:r>
      <w:r w:rsidRPr="000547CB">
        <w:rPr>
          <w:rFonts w:ascii="Times New Roman" w:hAnsi="Times New Roman" w:cs="Times New Roman"/>
          <w:sz w:val="28"/>
          <w:szCs w:val="28"/>
        </w:rPr>
        <w:t>.</w:t>
      </w:r>
    </w:p>
    <w:p w:rsidR="0043225E" w:rsidRDefault="0043225E" w:rsidP="00476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5E" w:rsidRDefault="0043225E" w:rsidP="00910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2FF" w:rsidRDefault="009102FF" w:rsidP="0047659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102FF" w:rsidSect="00B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4DA8"/>
    <w:multiLevelType w:val="hybridMultilevel"/>
    <w:tmpl w:val="F45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86B8D"/>
    <w:multiLevelType w:val="hybridMultilevel"/>
    <w:tmpl w:val="B944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30430"/>
    <w:multiLevelType w:val="hybridMultilevel"/>
    <w:tmpl w:val="BE64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217"/>
    <w:rsid w:val="000547CB"/>
    <w:rsid w:val="0016748E"/>
    <w:rsid w:val="0018459B"/>
    <w:rsid w:val="00226C49"/>
    <w:rsid w:val="00373217"/>
    <w:rsid w:val="0043225E"/>
    <w:rsid w:val="00476591"/>
    <w:rsid w:val="006C26D7"/>
    <w:rsid w:val="009102FF"/>
    <w:rsid w:val="00B8537B"/>
    <w:rsid w:val="00CA616D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B53"/>
  <w15:docId w15:val="{A569BADC-B3D6-434A-B0DE-32F60AE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CA616D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A616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95A2-B825-4A41-B1CC-B711356A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2020-09-12T17:12:00Z</dcterms:created>
  <dcterms:modified xsi:type="dcterms:W3CDTF">2022-09-05T16:34:00Z</dcterms:modified>
</cp:coreProperties>
</file>