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9" w:rsidRDefault="0047460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 xml:space="preserve">План эвакуации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из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FD6A29" w:rsidRDefault="0047460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СОШ   №61 им. П.А.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Михина</w:t>
      </w:r>
      <w:proofErr w:type="spellEnd"/>
    </w:p>
    <w:p w:rsidR="00FD6A29" w:rsidRDefault="0047460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1этаж) левое крыло нач. школа через </w:t>
      </w:r>
      <w:r>
        <w:rPr>
          <w:rFonts w:ascii="Times New Roman" w:hAnsi="Times New Roman"/>
          <w:b/>
          <w:bCs/>
          <w:sz w:val="32"/>
          <w:szCs w:val="32"/>
        </w:rPr>
        <w:t>центральный выход</w:t>
      </w:r>
      <w:r>
        <w:rPr>
          <w:rFonts w:ascii="Times New Roman" w:hAnsi="Times New Roman"/>
          <w:sz w:val="32"/>
          <w:szCs w:val="32"/>
        </w:rPr>
        <w:t>.</w:t>
      </w:r>
      <w:proofErr w:type="gramEnd"/>
    </w:p>
    <w:p w:rsidR="00FD6A29" w:rsidRDefault="00474608">
      <w:pPr>
        <w:rPr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2 этаж) левое крыло нач. школа </w:t>
      </w:r>
      <w:r>
        <w:rPr>
          <w:rFonts w:ascii="Times New Roman" w:hAnsi="Times New Roman"/>
          <w:b/>
          <w:bCs/>
          <w:sz w:val="32"/>
          <w:szCs w:val="32"/>
        </w:rPr>
        <w:t>запасной выход №1 (в углу</w:t>
      </w:r>
      <w:r>
        <w:rPr>
          <w:rFonts w:ascii="Times New Roman" w:hAnsi="Times New Roman"/>
          <w:sz w:val="32"/>
          <w:szCs w:val="32"/>
        </w:rPr>
        <w:t>)</w:t>
      </w:r>
      <w:proofErr w:type="gramEnd"/>
    </w:p>
    <w:p w:rsidR="00FD6A29" w:rsidRDefault="00474608">
      <w:pPr>
        <w:rPr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3 этаж) левое крыло нач. школа по центральной лестнице </w:t>
      </w:r>
      <w:r>
        <w:rPr>
          <w:rFonts w:ascii="Times New Roman" w:hAnsi="Times New Roman"/>
          <w:b/>
          <w:bCs/>
          <w:sz w:val="32"/>
          <w:szCs w:val="32"/>
        </w:rPr>
        <w:t>запасной выход №2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FD6A29" w:rsidRDefault="0047460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1 этаж) правое крыло труды все 4 кабинета через кабинет трудов </w:t>
      </w:r>
      <w:r>
        <w:rPr>
          <w:rFonts w:ascii="Times New Roman" w:hAnsi="Times New Roman"/>
          <w:b/>
          <w:bCs/>
          <w:sz w:val="32"/>
          <w:szCs w:val="32"/>
        </w:rPr>
        <w:t>выход на улицу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FD6A29" w:rsidRDefault="00474608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Кабинет хореографии все спортзалы и бассейн через </w:t>
      </w:r>
      <w:r>
        <w:rPr>
          <w:rFonts w:ascii="Times New Roman" w:hAnsi="Times New Roman"/>
          <w:b/>
          <w:bCs/>
          <w:sz w:val="32"/>
          <w:szCs w:val="32"/>
        </w:rPr>
        <w:t>запасной выход бассейна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D6A29" w:rsidRDefault="00474608">
      <w:pPr>
        <w:rPr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2 этаж) правое крыло запасной выход перед актовым залом </w:t>
      </w:r>
      <w:r>
        <w:rPr>
          <w:rFonts w:ascii="Times New Roman" w:hAnsi="Times New Roman"/>
          <w:b/>
          <w:bCs/>
          <w:sz w:val="32"/>
          <w:szCs w:val="32"/>
        </w:rPr>
        <w:t>выход №4</w:t>
      </w:r>
      <w:proofErr w:type="gramEnd"/>
    </w:p>
    <w:p w:rsidR="00FD6A29" w:rsidRDefault="00474608">
      <w:pPr>
        <w:rPr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3 этаж) правое крыло </w:t>
      </w:r>
      <w:r>
        <w:rPr>
          <w:rFonts w:ascii="Times New Roman" w:hAnsi="Times New Roman"/>
          <w:b/>
          <w:bCs/>
          <w:sz w:val="32"/>
          <w:szCs w:val="32"/>
        </w:rPr>
        <w:t>выход №3 (напрот</w:t>
      </w:r>
      <w:r>
        <w:rPr>
          <w:rFonts w:ascii="Times New Roman" w:hAnsi="Times New Roman"/>
          <w:b/>
          <w:bCs/>
          <w:sz w:val="32"/>
          <w:szCs w:val="32"/>
        </w:rPr>
        <w:t>ив столовой)</w:t>
      </w:r>
      <w:proofErr w:type="gramEnd"/>
    </w:p>
    <w:p w:rsidR="00FD6A29" w:rsidRDefault="00474608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этаж) правое крыл</w:t>
      </w:r>
      <w:r>
        <w:rPr>
          <w:rFonts w:ascii="Times New Roman" w:hAnsi="Times New Roman"/>
          <w:b/>
          <w:bCs/>
          <w:sz w:val="32"/>
          <w:szCs w:val="32"/>
        </w:rPr>
        <w:t>о выход №4 (возле актового зала)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 .</w:t>
      </w:r>
      <w:proofErr w:type="gramEnd"/>
    </w:p>
    <w:p w:rsidR="00FD6A29" w:rsidRDefault="00474608">
      <w:pPr>
        <w:rPr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4 этаж) левое крыло центральный выход </w:t>
      </w:r>
      <w:proofErr w:type="gramEnd"/>
    </w:p>
    <w:p w:rsidR="00FD6A29" w:rsidRDefault="004746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</w:rPr>
        <w:t>Все учителя засекают свой выход из помещения школы и строятся на своих местах  на фасаде перед школо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й(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как на 1 сентября) , по окончанию  эвакуации сд</w:t>
      </w:r>
      <w:r>
        <w:rPr>
          <w:rFonts w:ascii="Times New Roman" w:hAnsi="Times New Roman"/>
          <w:b/>
          <w:bCs/>
          <w:sz w:val="40"/>
          <w:szCs w:val="40"/>
        </w:rPr>
        <w:t>ают строевые записки в которых должно быть отражено:</w:t>
      </w:r>
    </w:p>
    <w:p w:rsidR="00FD6A29" w:rsidRDefault="00474608">
      <w:pPr>
        <w:jc w:val="both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1. численность детей по списку и в наличии;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FD6A29" w:rsidRDefault="004746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2. 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время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за которое они эвакуировали свой класс;</w:t>
      </w:r>
    </w:p>
    <w:p w:rsidR="00FD6A29" w:rsidRDefault="00474608">
      <w:pPr>
        <w:jc w:val="both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Строевые записки сдаются заместителю директора по АХР.</w:t>
      </w:r>
    </w:p>
    <w:p w:rsidR="00FD6A29" w:rsidRDefault="00FD6A29">
      <w:pPr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FD6A29" w:rsidRDefault="00FD6A29">
      <w:pPr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FD6A29" w:rsidRDefault="00FD6A29">
      <w:pPr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FD6A29" w:rsidRDefault="00474608">
      <w:pPr>
        <w:jc w:val="both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Примечания: 1. Общее время эвакуации работников и </w:t>
      </w:r>
      <w:r>
        <w:rPr>
          <w:rFonts w:ascii="Times New Roman" w:hAnsi="Times New Roman"/>
          <w:b/>
          <w:bCs/>
          <w:sz w:val="32"/>
          <w:szCs w:val="32"/>
        </w:rPr>
        <w:t>учащих</w:t>
      </w:r>
      <w:r>
        <w:rPr>
          <w:rFonts w:ascii="Times New Roman" w:hAnsi="Times New Roman"/>
          <w:b/>
          <w:bCs/>
          <w:sz w:val="32"/>
          <w:szCs w:val="32"/>
        </w:rPr>
        <w:softHyphen/>
        <w:t xml:space="preserve">ся из образовательного учреждения не должно превышать 6 минут (ГОСТ 12.1.004-91* «Пожарная безопасность»), 2.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В общее время эвакуации не входит время на включение системы оповещения о пожаре, время на сообщение о пожаре в пожарную часть, время на по</w:t>
      </w:r>
      <w:r>
        <w:rPr>
          <w:rFonts w:ascii="Times New Roman" w:hAnsi="Times New Roman"/>
          <w:b/>
          <w:bCs/>
          <w:sz w:val="32"/>
          <w:szCs w:val="32"/>
        </w:rPr>
        <w:t>строение эвакуированных на эвакуационной площадке, на проведение переклички эвакуированных, на доклад о результатах переклички.</w:t>
      </w:r>
      <w:proofErr w:type="gramEnd"/>
    </w:p>
    <w:p w:rsidR="00FD6A29" w:rsidRDefault="00474608">
      <w:pPr>
        <w:pStyle w:val="a4"/>
        <w:rPr>
          <w:b/>
          <w:i/>
        </w:rPr>
      </w:pPr>
      <w:proofErr w:type="gramStart"/>
      <w:r>
        <w:rPr>
          <w:rFonts w:ascii="Times New Roman" w:hAnsi="Times New Roman"/>
          <w:b/>
          <w:i/>
        </w:rPr>
        <w:t>с</w:t>
      </w:r>
      <w:proofErr w:type="gramEnd"/>
      <w:r>
        <w:rPr>
          <w:rFonts w:ascii="Times New Roman" w:hAnsi="Times New Roman"/>
          <w:b/>
          <w:i/>
        </w:rPr>
        <w:t xml:space="preserve"> 1 - </w:t>
      </w:r>
      <w:proofErr w:type="spellStart"/>
      <w:r>
        <w:rPr>
          <w:rFonts w:ascii="Times New Roman" w:hAnsi="Times New Roman"/>
          <w:b/>
          <w:i/>
        </w:rPr>
        <w:t>го</w:t>
      </w:r>
      <w:proofErr w:type="spellEnd"/>
      <w:r>
        <w:rPr>
          <w:rFonts w:ascii="Times New Roman" w:hAnsi="Times New Roman"/>
          <w:b/>
          <w:i/>
        </w:rPr>
        <w:t xml:space="preserve"> этажа — не должно превышать 3 минут;</w:t>
      </w:r>
    </w:p>
    <w:p w:rsidR="00FD6A29" w:rsidRDefault="00474608">
      <w:pPr>
        <w:pStyle w:val="a4"/>
        <w:rPr>
          <w:b/>
          <w:i/>
        </w:rPr>
      </w:pPr>
      <w:r>
        <w:rPr>
          <w:rFonts w:ascii="Times New Roman" w:hAnsi="Times New Roman"/>
          <w:b/>
          <w:i/>
        </w:rPr>
        <w:t>со 2-го этажа — не должно превышать 4 минут;</w:t>
      </w:r>
    </w:p>
    <w:p w:rsidR="00FD6A29" w:rsidRDefault="00474608">
      <w:pPr>
        <w:pStyle w:val="a4"/>
        <w:rPr>
          <w:b/>
          <w:i/>
        </w:rPr>
      </w:pPr>
      <w:r>
        <w:rPr>
          <w:rFonts w:ascii="Times New Roman" w:hAnsi="Times New Roman"/>
          <w:b/>
          <w:i/>
        </w:rPr>
        <w:t xml:space="preserve">с 3--4го этажа — не должно превышать </w:t>
      </w:r>
      <w:r>
        <w:rPr>
          <w:rFonts w:ascii="Times New Roman" w:hAnsi="Times New Roman"/>
          <w:b/>
          <w:i/>
        </w:rPr>
        <w:t>5, 6 минут.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12.1.004-91 ССБТ. Пожарная безопасность. Общие требования (с Изменением N 1) 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 секунд </w:t>
      </w:r>
      <w:r>
        <w:rPr>
          <w:rFonts w:ascii="Times New Roman" w:hAnsi="Times New Roman"/>
        </w:rPr>
        <w:t>- такое время отводится на то, чтобы в образовательном учреждении включилась пожарная тревога после обнаружения очага возгорания.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45 секунд</w:t>
      </w:r>
      <w:r>
        <w:rPr>
          <w:rFonts w:ascii="Times New Roman" w:hAnsi="Times New Roman"/>
        </w:rPr>
        <w:t xml:space="preserve"> - время вые</w:t>
      </w:r>
      <w:r>
        <w:rPr>
          <w:rFonts w:ascii="Times New Roman" w:hAnsi="Times New Roman"/>
        </w:rPr>
        <w:t>зда пожарных после того, как диспетчер получил адрес объекта, где зафиксировано происшествие. Пожарные выезжают еще до того, как звонящий изложил всю информацию, поэтому важно в первую очередь назвать адрес, а затем рассказывать что случилось.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 раза </w:t>
      </w:r>
      <w:r>
        <w:rPr>
          <w:rFonts w:ascii="Times New Roman" w:hAnsi="Times New Roman"/>
        </w:rPr>
        <w:t>- мин</w:t>
      </w:r>
      <w:r>
        <w:rPr>
          <w:rFonts w:ascii="Times New Roman" w:hAnsi="Times New Roman"/>
        </w:rPr>
        <w:t xml:space="preserve">имальное количество звонков, которые должны поступить дежурному пожарной охраны. По инструкции первый звонок должен сделать тот, кто обнаружил возгорание - </w:t>
      </w:r>
      <w:proofErr w:type="gramStart"/>
      <w:r>
        <w:rPr>
          <w:rFonts w:ascii="Times New Roman" w:hAnsi="Times New Roman"/>
        </w:rPr>
        <w:t>не важно</w:t>
      </w:r>
      <w:proofErr w:type="gramEnd"/>
      <w:r>
        <w:rPr>
          <w:rFonts w:ascii="Times New Roman" w:hAnsi="Times New Roman"/>
        </w:rPr>
        <w:t xml:space="preserve"> ученик ли это или сотрудник учреждения, а второй - ответственный за эвакуацию и тушение пож</w:t>
      </w:r>
      <w:r>
        <w:rPr>
          <w:rFonts w:ascii="Times New Roman" w:hAnsi="Times New Roman"/>
        </w:rPr>
        <w:t>ара (директор или заместитель директора школы).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 минут </w:t>
      </w:r>
      <w:r>
        <w:rPr>
          <w:rFonts w:ascii="Times New Roman" w:hAnsi="Times New Roman"/>
        </w:rPr>
        <w:t xml:space="preserve">- максимальное время прибытия первых пожарных расчетов к месту происшествия. Скорее </w:t>
      </w:r>
      <w:proofErr w:type="gramStart"/>
      <w:r>
        <w:rPr>
          <w:rFonts w:ascii="Times New Roman" w:hAnsi="Times New Roman"/>
        </w:rPr>
        <w:t>всего</w:t>
      </w:r>
      <w:proofErr w:type="gramEnd"/>
      <w:r>
        <w:rPr>
          <w:rFonts w:ascii="Times New Roman" w:hAnsi="Times New Roman"/>
        </w:rPr>
        <w:t xml:space="preserve"> это произойдет  раньше, потому что образовательные учреждения находятся под особым контролем.</w:t>
      </w:r>
    </w:p>
    <w:p w:rsidR="00FD6A29" w:rsidRDefault="0047460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 минут</w:t>
      </w:r>
      <w:r>
        <w:rPr>
          <w:rFonts w:ascii="Times New Roman" w:hAnsi="Times New Roman"/>
        </w:rPr>
        <w:t xml:space="preserve"> - время полной эвакуации учащихся (воспитанников) из образовательного учреждения. За </w:t>
      </w:r>
      <w:r>
        <w:rPr>
          <w:rFonts w:ascii="Times New Roman" w:hAnsi="Times New Roman"/>
          <w:b/>
          <w:i/>
        </w:rPr>
        <w:t>3 минуты</w:t>
      </w:r>
      <w:r>
        <w:rPr>
          <w:rFonts w:ascii="Times New Roman" w:hAnsi="Times New Roman"/>
        </w:rPr>
        <w:t xml:space="preserve"> должны покинуть здание те, кто находится на 1 этаже, за </w:t>
      </w:r>
      <w:r>
        <w:rPr>
          <w:rFonts w:ascii="Times New Roman" w:hAnsi="Times New Roman"/>
          <w:b/>
          <w:i/>
        </w:rPr>
        <w:t>4 минуты</w:t>
      </w:r>
      <w:r>
        <w:rPr>
          <w:rFonts w:ascii="Times New Roman" w:hAnsi="Times New Roman"/>
        </w:rPr>
        <w:t xml:space="preserve"> - находящиеся на 2 этаже, а за </w:t>
      </w:r>
      <w:r>
        <w:rPr>
          <w:rFonts w:ascii="Times New Roman" w:hAnsi="Times New Roman"/>
          <w:b/>
          <w:i/>
        </w:rPr>
        <w:t>6 минут</w:t>
      </w:r>
      <w:r>
        <w:rPr>
          <w:rFonts w:ascii="Times New Roman" w:hAnsi="Times New Roman"/>
        </w:rPr>
        <w:t xml:space="preserve"> - полная эвакуация. Считается, что за это время никто не </w:t>
      </w:r>
      <w:r>
        <w:rPr>
          <w:rFonts w:ascii="Times New Roman" w:hAnsi="Times New Roman"/>
        </w:rPr>
        <w:t>успеет получить отравление угарным газом. 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 минуты </w:t>
      </w:r>
      <w:r>
        <w:rPr>
          <w:rFonts w:ascii="Times New Roman" w:hAnsi="Times New Roman"/>
        </w:rPr>
        <w:t xml:space="preserve">- время построения эвакуированных детей на площадке для их переклички. Общее время построения и переклички не должно быть более 4 минут. Все должны собраться на площадке. Если кто-то отсутствует, учителя </w:t>
      </w:r>
      <w:r>
        <w:rPr>
          <w:rFonts w:ascii="Times New Roman" w:hAnsi="Times New Roman"/>
        </w:rPr>
        <w:t xml:space="preserve">сразу же будут их разыскивать по телефонам, оповещать родителей, а пожарные вынуждены будут рисковать </w:t>
      </w:r>
      <w:proofErr w:type="gramStart"/>
      <w:r>
        <w:rPr>
          <w:rFonts w:ascii="Times New Roman" w:hAnsi="Times New Roman"/>
        </w:rPr>
        <w:t>собой</w:t>
      </w:r>
      <w:proofErr w:type="gramEnd"/>
      <w:r>
        <w:rPr>
          <w:rFonts w:ascii="Times New Roman" w:hAnsi="Times New Roman"/>
        </w:rPr>
        <w:t xml:space="preserve"> идя в огонь для очередной проверки. Итого 10 минут.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200 метров</w:t>
      </w:r>
      <w:r>
        <w:rPr>
          <w:rFonts w:ascii="Times New Roman" w:hAnsi="Times New Roman"/>
        </w:rPr>
        <w:t xml:space="preserve"> - минимальное удаление эвакуационной площадки от горящего здания. Это расстояние расс</w:t>
      </w:r>
      <w:r>
        <w:rPr>
          <w:rFonts w:ascii="Times New Roman" w:hAnsi="Times New Roman"/>
        </w:rPr>
        <w:t>читано исходя из высоты здания.</w:t>
      </w:r>
    </w:p>
    <w:p w:rsidR="00FD6A29" w:rsidRDefault="0047460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10 минут</w:t>
      </w:r>
      <w:r>
        <w:rPr>
          <w:rFonts w:ascii="Times New Roman" w:hAnsi="Times New Roman"/>
        </w:rPr>
        <w:t xml:space="preserve"> - минимальное </w:t>
      </w:r>
      <w:proofErr w:type="gramStart"/>
      <w:r>
        <w:rPr>
          <w:rFonts w:ascii="Times New Roman" w:hAnsi="Times New Roman"/>
        </w:rPr>
        <w:t>время</w:t>
      </w:r>
      <w:proofErr w:type="gramEnd"/>
      <w:r>
        <w:rPr>
          <w:rFonts w:ascii="Times New Roman" w:hAnsi="Times New Roman"/>
        </w:rPr>
        <w:t xml:space="preserve"> на которое может задержать огонь плотно закрытая дверь. Поэтому так важно закрывать двери в помещениях, которые вы покидаете. Кроме этого закрытые двери предотвращают приток воздуха, что также за</w:t>
      </w:r>
      <w:r>
        <w:rPr>
          <w:rFonts w:ascii="Times New Roman" w:hAnsi="Times New Roman"/>
        </w:rPr>
        <w:t>держивает процесс горения.</w:t>
      </w:r>
    </w:p>
    <w:p w:rsidR="00FD6A29" w:rsidRDefault="00474608">
      <w:pPr>
        <w:pStyle w:val="a4"/>
      </w:pPr>
      <w:r>
        <w:rPr>
          <w:rFonts w:ascii="Times New Roman" w:hAnsi="Times New Roman"/>
          <w:b/>
        </w:rPr>
        <w:t xml:space="preserve">2 раза </w:t>
      </w:r>
      <w:r>
        <w:rPr>
          <w:rFonts w:ascii="Times New Roman" w:hAnsi="Times New Roman"/>
        </w:rPr>
        <w:t xml:space="preserve">- столько раз в год должны проводиться учебные эвакуации в школе, чтобы дети и персонал </w:t>
      </w:r>
      <w:proofErr w:type="gramStart"/>
      <w:r>
        <w:rPr>
          <w:rFonts w:ascii="Times New Roman" w:hAnsi="Times New Roman"/>
        </w:rPr>
        <w:t>знали</w:t>
      </w:r>
      <w:proofErr w:type="gramEnd"/>
      <w:r>
        <w:rPr>
          <w:rFonts w:ascii="Times New Roman" w:hAnsi="Times New Roman"/>
        </w:rPr>
        <w:t xml:space="preserve"> как им действовать при возникновении настоящего пожара.</w:t>
      </w:r>
    </w:p>
    <w:sectPr w:rsidR="00FD6A29">
      <w:pgSz w:w="11906" w:h="16838"/>
      <w:pgMar w:top="851" w:right="850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9"/>
    <w:rsid w:val="00474608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6360D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6360D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Прибыткин</dc:creator>
  <cp:lastModifiedBy>Ученик</cp:lastModifiedBy>
  <cp:revision>2</cp:revision>
  <cp:lastPrinted>2021-09-09T11:29:00Z</cp:lastPrinted>
  <dcterms:created xsi:type="dcterms:W3CDTF">2021-11-15T11:21:00Z</dcterms:created>
  <dcterms:modified xsi:type="dcterms:W3CDTF">2021-11-15T11:21:00Z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